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D76" w:rsidRDefault="00C97F46" w:rsidP="00012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</w:t>
      </w:r>
      <w:r w:rsidR="00BC6A72">
        <w:rPr>
          <w:rFonts w:ascii="Times New Roman" w:hAnsi="Times New Roman" w:cs="Times New Roman"/>
          <w:b/>
          <w:sz w:val="28"/>
          <w:szCs w:val="28"/>
        </w:rPr>
        <w:t xml:space="preserve"> ФЕДЕРАЦИ</w:t>
      </w:r>
      <w:r w:rsidR="00012D76">
        <w:rPr>
          <w:rFonts w:ascii="Times New Roman" w:hAnsi="Times New Roman" w:cs="Times New Roman"/>
          <w:b/>
          <w:sz w:val="28"/>
          <w:szCs w:val="28"/>
        </w:rPr>
        <w:t>Я</w:t>
      </w:r>
    </w:p>
    <w:p w:rsidR="00012D76" w:rsidRDefault="00C97F46" w:rsidP="00012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БРЯНСКАЯ</w:t>
      </w:r>
      <w:r w:rsidR="00BC6A72">
        <w:rPr>
          <w:rFonts w:ascii="Times New Roman" w:hAnsi="Times New Roman" w:cs="Times New Roman"/>
          <w:b/>
          <w:sz w:val="28"/>
          <w:szCs w:val="28"/>
        </w:rPr>
        <w:t xml:space="preserve"> ОБЛАСТ</w:t>
      </w:r>
      <w:r w:rsidR="00012D76">
        <w:rPr>
          <w:rFonts w:ascii="Times New Roman" w:hAnsi="Times New Roman" w:cs="Times New Roman"/>
          <w:b/>
          <w:sz w:val="28"/>
          <w:szCs w:val="28"/>
        </w:rPr>
        <w:t>Ь</w:t>
      </w:r>
    </w:p>
    <w:p w:rsidR="00012D76" w:rsidRDefault="00C97F46" w:rsidP="00012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ПОЧЕПСКИЙ РАЙОННЫЙ СОВЕТ НАРОДНЫХ </w:t>
      </w:r>
      <w:r w:rsidR="00012D76">
        <w:rPr>
          <w:rFonts w:ascii="Times New Roman" w:hAnsi="Times New Roman" w:cs="Times New Roman"/>
          <w:b/>
          <w:sz w:val="28"/>
          <w:szCs w:val="28"/>
        </w:rPr>
        <w:t>ДЕПУТАТОВ</w:t>
      </w:r>
    </w:p>
    <w:p w:rsidR="00012D76" w:rsidRDefault="00012D76" w:rsidP="00012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D76" w:rsidRDefault="00BC6A72" w:rsidP="00012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="00012D76">
        <w:rPr>
          <w:rFonts w:ascii="Times New Roman" w:hAnsi="Times New Roman" w:cs="Times New Roman"/>
          <w:b/>
          <w:sz w:val="28"/>
          <w:szCs w:val="28"/>
        </w:rPr>
        <w:t>Е</w:t>
      </w:r>
    </w:p>
    <w:p w:rsidR="00012D76" w:rsidRDefault="00012D76" w:rsidP="00012D76">
      <w:pPr>
        <w:rPr>
          <w:rFonts w:ascii="Times New Roman" w:hAnsi="Times New Roman" w:cs="Times New Roman"/>
          <w:sz w:val="28"/>
          <w:szCs w:val="28"/>
        </w:rPr>
      </w:pPr>
    </w:p>
    <w:p w:rsidR="00012D76" w:rsidRPr="00BC6A72" w:rsidRDefault="00BC6A72" w:rsidP="00012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12D76">
        <w:rPr>
          <w:rFonts w:ascii="Times New Roman" w:hAnsi="Times New Roman" w:cs="Times New Roman"/>
          <w:sz w:val="28"/>
          <w:szCs w:val="28"/>
        </w:rPr>
        <w:t xml:space="preserve">т </w:t>
      </w:r>
      <w:r w:rsidR="00851B81">
        <w:rPr>
          <w:rFonts w:ascii="Times New Roman" w:hAnsi="Times New Roman" w:cs="Times New Roman"/>
          <w:sz w:val="28"/>
          <w:szCs w:val="28"/>
        </w:rPr>
        <w:t>02.12.</w:t>
      </w:r>
      <w:r>
        <w:rPr>
          <w:rFonts w:ascii="Times New Roman" w:hAnsi="Times New Roman" w:cs="Times New Roman"/>
          <w:sz w:val="28"/>
          <w:szCs w:val="28"/>
        </w:rPr>
        <w:t xml:space="preserve">2022 </w:t>
      </w:r>
      <w:r w:rsidR="00012D76" w:rsidRPr="00BC6A72">
        <w:rPr>
          <w:rFonts w:ascii="Times New Roman" w:hAnsi="Times New Roman" w:cs="Times New Roman"/>
          <w:sz w:val="28"/>
          <w:szCs w:val="28"/>
        </w:rPr>
        <w:t xml:space="preserve">№ </w:t>
      </w:r>
      <w:r w:rsidR="004A759F">
        <w:rPr>
          <w:rFonts w:ascii="Times New Roman" w:hAnsi="Times New Roman" w:cs="Times New Roman"/>
          <w:sz w:val="28"/>
          <w:szCs w:val="28"/>
        </w:rPr>
        <w:t>267</w:t>
      </w:r>
    </w:p>
    <w:p w:rsidR="00012D76" w:rsidRDefault="00012D76" w:rsidP="00012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012D76" w:rsidRDefault="00012D76" w:rsidP="00012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D76" w:rsidRDefault="00012D76" w:rsidP="00012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структуру</w:t>
      </w:r>
    </w:p>
    <w:p w:rsidR="00012D76" w:rsidRDefault="00012D76" w:rsidP="00012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Почепского района</w:t>
      </w:r>
    </w:p>
    <w:p w:rsidR="00012D76" w:rsidRDefault="00012D76" w:rsidP="00012D76">
      <w:pPr>
        <w:rPr>
          <w:rFonts w:ascii="Times New Roman" w:hAnsi="Times New Roman" w:cs="Times New Roman"/>
          <w:sz w:val="28"/>
          <w:szCs w:val="28"/>
        </w:rPr>
      </w:pPr>
    </w:p>
    <w:p w:rsidR="00012D76" w:rsidRDefault="00012D76" w:rsidP="00BC6A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C6A72">
        <w:rPr>
          <w:rFonts w:ascii="Times New Roman" w:hAnsi="Times New Roman" w:cs="Times New Roman"/>
          <w:sz w:val="28"/>
          <w:szCs w:val="28"/>
        </w:rPr>
        <w:t>Рассмотрев предложение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Почепского райо</w:t>
      </w:r>
      <w:r w:rsidR="00BC6A72">
        <w:rPr>
          <w:rFonts w:ascii="Times New Roman" w:hAnsi="Times New Roman" w:cs="Times New Roman"/>
          <w:sz w:val="28"/>
          <w:szCs w:val="28"/>
        </w:rPr>
        <w:t>на, на основании пункта 5 части 2 статьи 25 Устава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«Почепский </w:t>
      </w:r>
      <w:r w:rsidR="0037773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37773E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C6A72">
        <w:rPr>
          <w:rFonts w:ascii="Times New Roman" w:hAnsi="Times New Roman" w:cs="Times New Roman"/>
          <w:sz w:val="28"/>
          <w:szCs w:val="28"/>
        </w:rPr>
        <w:t xml:space="preserve">», Почепский  районный Совет народных </w:t>
      </w: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</w:p>
    <w:p w:rsidR="00012D76" w:rsidRDefault="00012D76" w:rsidP="00012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BF44CA" w:rsidRDefault="00BF44CA" w:rsidP="00012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D76" w:rsidRDefault="00BC6A72" w:rsidP="00012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Внести</w:t>
      </w:r>
      <w:r w:rsidR="00012D76">
        <w:rPr>
          <w:rFonts w:ascii="Times New Roman" w:hAnsi="Times New Roman" w:cs="Times New Roman"/>
          <w:sz w:val="28"/>
          <w:szCs w:val="28"/>
        </w:rPr>
        <w:t xml:space="preserve"> изменение в структуру администрации Почепского района, утвержденную решением </w:t>
      </w:r>
      <w:r w:rsidR="00FA5815">
        <w:rPr>
          <w:rFonts w:ascii="Times New Roman" w:hAnsi="Times New Roman" w:cs="Times New Roman"/>
          <w:sz w:val="28"/>
          <w:szCs w:val="28"/>
        </w:rPr>
        <w:t xml:space="preserve">Почепского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FA5815">
        <w:rPr>
          <w:rFonts w:ascii="Times New Roman" w:hAnsi="Times New Roman" w:cs="Times New Roman"/>
          <w:sz w:val="28"/>
          <w:szCs w:val="28"/>
        </w:rPr>
        <w:t xml:space="preserve">Совета народных депутатов </w:t>
      </w:r>
      <w:r w:rsidR="00012D76">
        <w:rPr>
          <w:rFonts w:ascii="Times New Roman" w:hAnsi="Times New Roman" w:cs="Times New Roman"/>
          <w:sz w:val="28"/>
          <w:szCs w:val="28"/>
        </w:rPr>
        <w:t xml:space="preserve">от </w:t>
      </w:r>
      <w:r w:rsidR="000C7B73">
        <w:rPr>
          <w:rFonts w:ascii="Times New Roman" w:hAnsi="Times New Roman" w:cs="Times New Roman"/>
          <w:sz w:val="28"/>
          <w:szCs w:val="28"/>
        </w:rPr>
        <w:t>24</w:t>
      </w:r>
      <w:r w:rsidR="00012D76">
        <w:rPr>
          <w:rFonts w:ascii="Times New Roman" w:hAnsi="Times New Roman" w:cs="Times New Roman"/>
          <w:sz w:val="28"/>
          <w:szCs w:val="28"/>
        </w:rPr>
        <w:t>.</w:t>
      </w:r>
      <w:r w:rsidR="000C7B73">
        <w:rPr>
          <w:rFonts w:ascii="Times New Roman" w:hAnsi="Times New Roman" w:cs="Times New Roman"/>
          <w:sz w:val="28"/>
          <w:szCs w:val="28"/>
        </w:rPr>
        <w:t>05</w:t>
      </w:r>
      <w:r w:rsidR="00012D76">
        <w:rPr>
          <w:rFonts w:ascii="Times New Roman" w:hAnsi="Times New Roman" w:cs="Times New Roman"/>
          <w:sz w:val="28"/>
          <w:szCs w:val="28"/>
        </w:rPr>
        <w:t>.2019</w:t>
      </w:r>
      <w:r w:rsidR="0037773E">
        <w:rPr>
          <w:rFonts w:ascii="Times New Roman" w:hAnsi="Times New Roman" w:cs="Times New Roman"/>
          <w:sz w:val="28"/>
          <w:szCs w:val="28"/>
        </w:rPr>
        <w:t xml:space="preserve"> № 447 «О структуре администрации Почепского района»</w:t>
      </w:r>
      <w:r w:rsidR="0071635F">
        <w:rPr>
          <w:rFonts w:ascii="Times New Roman" w:hAnsi="Times New Roman" w:cs="Times New Roman"/>
          <w:sz w:val="28"/>
          <w:szCs w:val="28"/>
        </w:rPr>
        <w:t xml:space="preserve"> </w:t>
      </w:r>
      <w:r w:rsidR="000C7B73">
        <w:rPr>
          <w:rFonts w:ascii="Times New Roman" w:hAnsi="Times New Roman" w:cs="Times New Roman"/>
          <w:sz w:val="28"/>
          <w:szCs w:val="28"/>
        </w:rPr>
        <w:t>(в редакции от 25.10.2019</w:t>
      </w:r>
      <w:r w:rsidR="0037773E">
        <w:rPr>
          <w:rFonts w:ascii="Times New Roman" w:hAnsi="Times New Roman" w:cs="Times New Roman"/>
          <w:sz w:val="28"/>
          <w:szCs w:val="28"/>
        </w:rPr>
        <w:t xml:space="preserve"> № 23,</w:t>
      </w:r>
      <w:r w:rsidR="000C7B73">
        <w:rPr>
          <w:rFonts w:ascii="Times New Roman" w:hAnsi="Times New Roman" w:cs="Times New Roman"/>
          <w:sz w:val="28"/>
          <w:szCs w:val="28"/>
        </w:rPr>
        <w:t xml:space="preserve"> от 16.12.</w:t>
      </w:r>
      <w:r w:rsidR="0071635F">
        <w:rPr>
          <w:rFonts w:ascii="Times New Roman" w:hAnsi="Times New Roman" w:cs="Times New Roman"/>
          <w:sz w:val="28"/>
          <w:szCs w:val="28"/>
        </w:rPr>
        <w:t xml:space="preserve">2019 </w:t>
      </w:r>
      <w:r w:rsidR="0037773E">
        <w:rPr>
          <w:rFonts w:ascii="Times New Roman" w:hAnsi="Times New Roman" w:cs="Times New Roman"/>
          <w:sz w:val="28"/>
          <w:szCs w:val="28"/>
        </w:rPr>
        <w:t>№ 46</w:t>
      </w:r>
      <w:r w:rsidR="000C7B73">
        <w:rPr>
          <w:rFonts w:ascii="Times New Roman" w:hAnsi="Times New Roman" w:cs="Times New Roman"/>
          <w:sz w:val="28"/>
          <w:szCs w:val="28"/>
        </w:rPr>
        <w:t xml:space="preserve">, от 07.05.2020 </w:t>
      </w:r>
      <w:r w:rsidR="0037773E">
        <w:rPr>
          <w:rFonts w:ascii="Times New Roman" w:hAnsi="Times New Roman" w:cs="Times New Roman"/>
          <w:sz w:val="28"/>
          <w:szCs w:val="28"/>
        </w:rPr>
        <w:t>№ 77</w:t>
      </w:r>
      <w:r w:rsidR="009E339B">
        <w:rPr>
          <w:rFonts w:ascii="Times New Roman" w:hAnsi="Times New Roman" w:cs="Times New Roman"/>
          <w:sz w:val="28"/>
          <w:szCs w:val="28"/>
        </w:rPr>
        <w:t>, от 30.06.202</w:t>
      </w:r>
      <w:r w:rsidR="00FA5815">
        <w:rPr>
          <w:rFonts w:ascii="Times New Roman" w:hAnsi="Times New Roman" w:cs="Times New Roman"/>
          <w:sz w:val="28"/>
          <w:szCs w:val="28"/>
        </w:rPr>
        <w:t>0</w:t>
      </w:r>
      <w:r w:rsidR="0037773E">
        <w:rPr>
          <w:rFonts w:ascii="Times New Roman" w:hAnsi="Times New Roman" w:cs="Times New Roman"/>
          <w:sz w:val="28"/>
          <w:szCs w:val="28"/>
        </w:rPr>
        <w:t xml:space="preserve"> № 87</w:t>
      </w:r>
      <w:r w:rsidR="009E339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E339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9E339B">
        <w:rPr>
          <w:rFonts w:ascii="Times New Roman" w:hAnsi="Times New Roman" w:cs="Times New Roman"/>
          <w:sz w:val="28"/>
          <w:szCs w:val="28"/>
        </w:rPr>
        <w:t xml:space="preserve"> 07.12.2021</w:t>
      </w:r>
      <w:r w:rsidR="0037773E">
        <w:rPr>
          <w:rFonts w:ascii="Times New Roman" w:hAnsi="Times New Roman" w:cs="Times New Roman"/>
          <w:sz w:val="28"/>
          <w:szCs w:val="28"/>
        </w:rPr>
        <w:t xml:space="preserve"> № 197</w:t>
      </w:r>
      <w:r w:rsidR="000C7B73">
        <w:rPr>
          <w:rFonts w:ascii="Times New Roman" w:hAnsi="Times New Roman" w:cs="Times New Roman"/>
          <w:sz w:val="28"/>
          <w:szCs w:val="28"/>
        </w:rPr>
        <w:t>)</w:t>
      </w:r>
      <w:r w:rsidR="00012D76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BF44CA">
        <w:rPr>
          <w:rFonts w:ascii="Times New Roman" w:hAnsi="Times New Roman" w:cs="Times New Roman"/>
          <w:sz w:val="28"/>
          <w:szCs w:val="28"/>
        </w:rPr>
        <w:t xml:space="preserve"> № 1</w:t>
      </w:r>
      <w:r w:rsidR="00012D76">
        <w:rPr>
          <w:rFonts w:ascii="Times New Roman" w:hAnsi="Times New Roman" w:cs="Times New Roman"/>
          <w:sz w:val="28"/>
          <w:szCs w:val="28"/>
        </w:rPr>
        <w:t xml:space="preserve"> </w:t>
      </w:r>
      <w:r w:rsidR="00BF44CA">
        <w:rPr>
          <w:rFonts w:ascii="Times New Roman" w:hAnsi="Times New Roman" w:cs="Times New Roman"/>
          <w:sz w:val="28"/>
          <w:szCs w:val="28"/>
        </w:rPr>
        <w:t>.</w:t>
      </w:r>
    </w:p>
    <w:p w:rsidR="004A759F" w:rsidRDefault="004A759F" w:rsidP="004A759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4A759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Настоящее решение вступает в силу со дня его опубликования и распространяется на правоо</w:t>
      </w:r>
      <w:r>
        <w:rPr>
          <w:rFonts w:eastAsia="Times New Roman"/>
          <w:sz w:val="28"/>
          <w:szCs w:val="28"/>
        </w:rPr>
        <w:t>тношения, возникающие с 1 декабря 2022</w:t>
      </w:r>
      <w:r>
        <w:rPr>
          <w:rFonts w:eastAsia="Times New Roman"/>
          <w:sz w:val="28"/>
          <w:szCs w:val="28"/>
        </w:rPr>
        <w:t xml:space="preserve"> года.</w:t>
      </w:r>
    </w:p>
    <w:p w:rsidR="004A759F" w:rsidRDefault="004A759F" w:rsidP="004A759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>
        <w:rPr>
          <w:rFonts w:ascii="Times New Roman" w:hAnsi="Times New Roman" w:cs="Times New Roman"/>
          <w:sz w:val="28"/>
          <w:szCs w:val="28"/>
        </w:rPr>
        <w:t>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 (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https://admpochep.ru/</w:t>
        </w:r>
      </w:hyperlink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6A72" w:rsidRDefault="00BC6A72" w:rsidP="004A75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59F" w:rsidRDefault="004A759F" w:rsidP="004A75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59F" w:rsidRDefault="004A759F" w:rsidP="004A75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D76" w:rsidRDefault="00C97F46" w:rsidP="00012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ва</w:t>
      </w:r>
      <w:r w:rsidR="00BC6A72">
        <w:rPr>
          <w:rFonts w:ascii="Times New Roman" w:hAnsi="Times New Roman" w:cs="Times New Roman"/>
          <w:sz w:val="28"/>
          <w:szCs w:val="28"/>
        </w:rPr>
        <w:t xml:space="preserve"> </w:t>
      </w:r>
      <w:r w:rsidR="00012D76">
        <w:rPr>
          <w:rFonts w:ascii="Times New Roman" w:hAnsi="Times New Roman" w:cs="Times New Roman"/>
          <w:sz w:val="28"/>
          <w:szCs w:val="28"/>
        </w:rPr>
        <w:t xml:space="preserve">района          </w:t>
      </w:r>
      <w:r w:rsidR="00BC6A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12D7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12D76">
        <w:rPr>
          <w:rFonts w:ascii="Times New Roman" w:hAnsi="Times New Roman" w:cs="Times New Roman"/>
          <w:sz w:val="28"/>
          <w:szCs w:val="28"/>
        </w:rPr>
        <w:t xml:space="preserve">                С.Ф. </w:t>
      </w:r>
      <w:proofErr w:type="spellStart"/>
      <w:r w:rsidR="00012D76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012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D76"/>
    <w:rsid w:val="00012D76"/>
    <w:rsid w:val="000C7B73"/>
    <w:rsid w:val="00145CF7"/>
    <w:rsid w:val="001C5BDF"/>
    <w:rsid w:val="0023285B"/>
    <w:rsid w:val="0037773E"/>
    <w:rsid w:val="00475DDB"/>
    <w:rsid w:val="004A759F"/>
    <w:rsid w:val="005D1740"/>
    <w:rsid w:val="0071635F"/>
    <w:rsid w:val="00851B81"/>
    <w:rsid w:val="008F0CF5"/>
    <w:rsid w:val="009E339B"/>
    <w:rsid w:val="00BC6A72"/>
    <w:rsid w:val="00BF44CA"/>
    <w:rsid w:val="00C97F46"/>
    <w:rsid w:val="00D461F9"/>
    <w:rsid w:val="00E554E0"/>
    <w:rsid w:val="00E96F89"/>
    <w:rsid w:val="00FA5815"/>
    <w:rsid w:val="00FD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61F9"/>
    <w:rPr>
      <w:color w:val="0000FF"/>
      <w:u w:val="single"/>
    </w:rPr>
  </w:style>
  <w:style w:type="paragraph" w:customStyle="1" w:styleId="Default">
    <w:name w:val="Default"/>
    <w:rsid w:val="004A75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61F9"/>
    <w:rPr>
      <w:color w:val="0000FF"/>
      <w:u w:val="single"/>
    </w:rPr>
  </w:style>
  <w:style w:type="paragraph" w:customStyle="1" w:styleId="Default">
    <w:name w:val="Default"/>
    <w:rsid w:val="004A75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dmpochep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13</cp:revision>
  <cp:lastPrinted>2022-12-05T06:47:00Z</cp:lastPrinted>
  <dcterms:created xsi:type="dcterms:W3CDTF">2022-11-18T09:09:00Z</dcterms:created>
  <dcterms:modified xsi:type="dcterms:W3CDTF">2022-12-05T06:48:00Z</dcterms:modified>
</cp:coreProperties>
</file>